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457" w:rsidRPr="00B20ABE" w:rsidRDefault="00B20ABE" w:rsidP="00B20ABE">
      <w:pPr>
        <w:jc w:val="center"/>
        <w:rPr>
          <w:b/>
          <w:sz w:val="44"/>
          <w:szCs w:val="44"/>
        </w:rPr>
      </w:pPr>
      <w:r w:rsidRPr="00B20ABE">
        <w:rPr>
          <w:rFonts w:hint="eastAsia"/>
          <w:b/>
          <w:sz w:val="44"/>
          <w:szCs w:val="44"/>
        </w:rPr>
        <w:t>关于重庆房地产职业学院校园标识标牌制作谈判的公告</w:t>
      </w:r>
    </w:p>
    <w:p w:rsidR="00B20ABE" w:rsidRDefault="00B20ABE" w:rsidP="00B20ABE">
      <w:pPr>
        <w:ind w:firstLineChars="200" w:firstLine="560"/>
        <w:rPr>
          <w:sz w:val="28"/>
          <w:szCs w:val="28"/>
        </w:rPr>
      </w:pPr>
    </w:p>
    <w:p w:rsidR="00B20ABE" w:rsidRDefault="00B20ABE" w:rsidP="00B20ABE">
      <w:pPr>
        <w:ind w:firstLineChars="200" w:firstLine="560"/>
        <w:rPr>
          <w:rFonts w:ascii="宋体" w:hAnsi="宋体"/>
          <w:sz w:val="28"/>
          <w:szCs w:val="28"/>
        </w:rPr>
      </w:pPr>
      <w:r w:rsidRPr="00B20ABE">
        <w:rPr>
          <w:rFonts w:hint="eastAsia"/>
          <w:sz w:val="28"/>
          <w:szCs w:val="28"/>
        </w:rPr>
        <w:t>现重庆房地产职业学院要对校园标识标牌制作</w:t>
      </w:r>
      <w:r w:rsidRPr="00B20ABE">
        <w:rPr>
          <w:rFonts w:ascii="宋体" w:hAnsi="宋体" w:hint="eastAsia"/>
          <w:sz w:val="28"/>
          <w:szCs w:val="28"/>
        </w:rPr>
        <w:t>供应商资格进行谈判，欢迎符合条件的国内企业法人参加谈判。</w:t>
      </w:r>
    </w:p>
    <w:p w:rsidR="00B20ABE" w:rsidRDefault="00B20ABE" w:rsidP="00B20ABE">
      <w:pPr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谈判时间：2017年8月21日9:00</w:t>
      </w:r>
    </w:p>
    <w:p w:rsidR="00B20ABE" w:rsidRDefault="00B20ABE" w:rsidP="00B20ABE">
      <w:pPr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谈判地点：综合楼5楼会议室</w:t>
      </w:r>
    </w:p>
    <w:p w:rsidR="00B20ABE" w:rsidRDefault="00B20ABE" w:rsidP="00B20ABE">
      <w:pPr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制作内容：</w:t>
      </w:r>
      <w:r>
        <w:rPr>
          <w:rFonts w:ascii="宋体" w:hAnsi="宋体"/>
          <w:sz w:val="28"/>
          <w:szCs w:val="28"/>
        </w:rPr>
        <w:br/>
      </w:r>
      <w:r w:rsidRPr="00B20ABE">
        <w:rPr>
          <w:noProof/>
        </w:rPr>
        <w:drawing>
          <wp:inline distT="0" distB="0" distL="0" distR="0" wp14:anchorId="668896E0" wp14:editId="2110F6E4">
            <wp:extent cx="5274310" cy="5398454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398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0ABE" w:rsidRDefault="00B20ABE" w:rsidP="008C322B">
      <w:pPr>
        <w:ind w:firstLineChars="200" w:firstLine="560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lastRenderedPageBreak/>
        <w:t>参与谈判的商家需提供公司相关资质文件及</w:t>
      </w:r>
      <w:proofErr w:type="gramStart"/>
      <w:r>
        <w:rPr>
          <w:rFonts w:ascii="宋体" w:hAnsi="宋体" w:hint="eastAsia"/>
          <w:sz w:val="28"/>
          <w:szCs w:val="28"/>
        </w:rPr>
        <w:t>报价表</w:t>
      </w:r>
      <w:r w:rsidR="002B61BF">
        <w:rPr>
          <w:rFonts w:ascii="宋体" w:hAnsi="宋体" w:hint="eastAsia"/>
          <w:sz w:val="28"/>
          <w:szCs w:val="28"/>
        </w:rPr>
        <w:t>共5份</w:t>
      </w:r>
      <w:proofErr w:type="gramEnd"/>
      <w:r w:rsidR="002B61BF">
        <w:rPr>
          <w:rFonts w:ascii="宋体" w:hAnsi="宋体" w:hint="eastAsia"/>
          <w:sz w:val="28"/>
          <w:szCs w:val="28"/>
        </w:rPr>
        <w:t>（1个正本，4个副本）</w:t>
      </w:r>
      <w:r>
        <w:rPr>
          <w:rFonts w:ascii="宋体" w:hAnsi="宋体" w:hint="eastAsia"/>
          <w:sz w:val="28"/>
          <w:szCs w:val="28"/>
        </w:rPr>
        <w:t>，报价</w:t>
      </w:r>
      <w:r w:rsidR="008C322B">
        <w:rPr>
          <w:rFonts w:ascii="宋体" w:hAnsi="宋体" w:hint="eastAsia"/>
          <w:sz w:val="28"/>
          <w:szCs w:val="28"/>
        </w:rPr>
        <w:t>表格式请参照附件。</w:t>
      </w:r>
    </w:p>
    <w:p w:rsidR="00EA1D9C" w:rsidRPr="00A64AE3" w:rsidRDefault="00EA1D9C" w:rsidP="00EA1D9C">
      <w:pPr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联系人：骆老师  电话：18996397102</w:t>
      </w:r>
    </w:p>
    <w:p w:rsidR="008C322B" w:rsidRDefault="008C322B" w:rsidP="008C322B">
      <w:pPr>
        <w:ind w:firstLineChars="200" w:firstLine="560"/>
        <w:rPr>
          <w:rFonts w:ascii="宋体" w:hAnsi="宋体"/>
          <w:sz w:val="28"/>
          <w:szCs w:val="28"/>
        </w:rPr>
      </w:pPr>
      <w:bookmarkStart w:id="0" w:name="_GoBack"/>
      <w:bookmarkEnd w:id="0"/>
      <w:r>
        <w:rPr>
          <w:rFonts w:ascii="宋体" w:hAnsi="宋体" w:hint="eastAsia"/>
          <w:sz w:val="28"/>
          <w:szCs w:val="28"/>
        </w:rPr>
        <w:t>附件：</w:t>
      </w:r>
    </w:p>
    <w:p w:rsidR="008C322B" w:rsidRPr="008C322B" w:rsidRDefault="008C322B" w:rsidP="008C322B">
      <w:pPr>
        <w:ind w:firstLineChars="200" w:firstLine="420"/>
        <w:rPr>
          <w:rFonts w:ascii="宋体" w:hAnsi="宋体"/>
          <w:sz w:val="28"/>
          <w:szCs w:val="28"/>
        </w:rPr>
      </w:pPr>
      <w:r w:rsidRPr="008C322B">
        <w:rPr>
          <w:noProof/>
        </w:rPr>
        <w:drawing>
          <wp:inline distT="0" distB="0" distL="0" distR="0" wp14:anchorId="00153A46" wp14:editId="49692D53">
            <wp:extent cx="5489103" cy="3078416"/>
            <wp:effectExtent l="0" t="0" r="0" b="825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3960" cy="308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C322B" w:rsidRPr="008C32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508A" w:rsidRDefault="00DB508A" w:rsidP="002B61BF">
      <w:r>
        <w:separator/>
      </w:r>
    </w:p>
  </w:endnote>
  <w:endnote w:type="continuationSeparator" w:id="0">
    <w:p w:rsidR="00DB508A" w:rsidRDefault="00DB508A" w:rsidP="002B61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508A" w:rsidRDefault="00DB508A" w:rsidP="002B61BF">
      <w:r>
        <w:separator/>
      </w:r>
    </w:p>
  </w:footnote>
  <w:footnote w:type="continuationSeparator" w:id="0">
    <w:p w:rsidR="00DB508A" w:rsidRDefault="00DB508A" w:rsidP="002B61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A10"/>
    <w:rsid w:val="002B61BF"/>
    <w:rsid w:val="007F7F9A"/>
    <w:rsid w:val="008C322B"/>
    <w:rsid w:val="00A26457"/>
    <w:rsid w:val="00B20ABE"/>
    <w:rsid w:val="00DB508A"/>
    <w:rsid w:val="00EA1D9C"/>
    <w:rsid w:val="00F02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20ABE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B20ABE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2B61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2B61BF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2B61B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2B61B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20ABE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B20ABE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2B61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2B61BF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2B61B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2B61B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09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29</Words>
  <Characters>167</Characters>
  <Application>Microsoft Office Word</Application>
  <DocSecurity>0</DocSecurity>
  <Lines>1</Lines>
  <Paragraphs>1</Paragraphs>
  <ScaleCrop>false</ScaleCrop>
  <Company>www.deepin.net.cn</Company>
  <LinksUpToDate>false</LinksUpToDate>
  <CharactersWithSpaces>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深度技术论坛</dc:creator>
  <cp:keywords/>
  <dc:description/>
  <cp:lastModifiedBy>深度技术论坛</cp:lastModifiedBy>
  <cp:revision>4</cp:revision>
  <dcterms:created xsi:type="dcterms:W3CDTF">2017-08-17T04:25:00Z</dcterms:created>
  <dcterms:modified xsi:type="dcterms:W3CDTF">2017-08-17T04:54:00Z</dcterms:modified>
</cp:coreProperties>
</file>